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 w:val="24"/>
        </w:rPr>
        <w:t>附件4</w:t>
      </w:r>
      <w:r>
        <w:rPr>
          <w:rFonts w:ascii="仿宋" w:hAnsi="仿宋" w:eastAsia="仿宋"/>
          <w:color w:val="000000"/>
          <w:sz w:val="24"/>
        </w:rPr>
        <w:t xml:space="preserve"> </w:t>
      </w:r>
    </w:p>
    <w:p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object>
          <v:shape id="_x0000_i1025" o:spt="75" type="#_x0000_t75" style="height:32.25pt;width:186.75pt;" o:ole="t" filled="f" o:preferrelative="t" stroked="f" coordsize="21600,21600">
            <v:path/>
            <v:fill on="f" focussize="0,0"/>
            <v:stroke on="f" joinstyle="miter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rFonts w:ascii="黑体" w:hAnsi="宋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sz w:val="36"/>
          <w:szCs w:val="36"/>
          <w:lang w:eastAsia="zh-CN"/>
        </w:rPr>
        <w:t>202</w:t>
      </w:r>
      <w:r>
        <w:rPr>
          <w:rFonts w:hint="eastAsia" w:ascii="黑体" w:hAnsi="宋体" w:eastAsia="黑体"/>
          <w:b/>
          <w:color w:val="000000"/>
          <w:sz w:val="36"/>
          <w:szCs w:val="36"/>
          <w:lang w:val="en-US" w:eastAsia="zh-CN"/>
        </w:rPr>
        <w:t>1-2022</w:t>
      </w:r>
      <w:r>
        <w:rPr>
          <w:rFonts w:hint="eastAsia" w:ascii="黑体" w:hAnsi="宋体" w:eastAsia="黑体"/>
          <w:b/>
          <w:color w:val="000000"/>
          <w:sz w:val="36"/>
          <w:szCs w:val="36"/>
        </w:rPr>
        <w:t>学年度</w:t>
      </w:r>
      <w:bookmarkStart w:id="0" w:name="_GoBack"/>
      <w:r>
        <w:rPr>
          <w:rFonts w:hint="eastAsia" w:ascii="黑体" w:hAnsi="宋体" w:eastAsia="黑体"/>
          <w:b/>
          <w:color w:val="000000"/>
          <w:sz w:val="36"/>
          <w:szCs w:val="36"/>
        </w:rPr>
        <w:t>先进班集体推荐审批表</w:t>
      </w:r>
      <w:bookmarkEnd w:id="0"/>
    </w:p>
    <w:tbl>
      <w:tblPr>
        <w:tblStyle w:val="2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94"/>
        <w:gridCol w:w="992"/>
        <w:gridCol w:w="851"/>
        <w:gridCol w:w="425"/>
        <w:gridCol w:w="850"/>
        <w:gridCol w:w="851"/>
        <w:gridCol w:w="1015"/>
        <w:gridCol w:w="538"/>
        <w:gridCol w:w="6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班集体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名  称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专业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人数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党员数</w:t>
            </w:r>
          </w:p>
        </w:tc>
        <w:tc>
          <w:tcPr>
            <w:tcW w:w="894" w:type="dxa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团员数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违纪处分人次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第一次考试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成绩不及格</w:t>
            </w:r>
          </w:p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人数比例</w:t>
            </w:r>
          </w:p>
        </w:tc>
        <w:tc>
          <w:tcPr>
            <w:tcW w:w="88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任院级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学生干部情况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任校级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学生干部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情况</w:t>
            </w:r>
          </w:p>
        </w:tc>
        <w:tc>
          <w:tcPr>
            <w:tcW w:w="329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8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班级建设成效</w:t>
            </w:r>
          </w:p>
        </w:tc>
        <w:tc>
          <w:tcPr>
            <w:tcW w:w="731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年  月  日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审批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329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年  月  日</w:t>
            </w:r>
          </w:p>
        </w:tc>
      </w:tr>
    </w:tbl>
    <w:p>
      <w:r>
        <w:rPr>
          <w:rFonts w:hint="eastAsia" w:ascii="仿宋_GB2312" w:hAnsi="仿宋_GB2312" w:eastAsia="仿宋_GB2312" w:cs="仿宋_GB2312"/>
          <w:b w:val="0"/>
          <w:bCs/>
        </w:rPr>
        <w:t>备注：此表一式</w:t>
      </w:r>
      <w:r>
        <w:rPr>
          <w:rFonts w:hint="eastAsia" w:ascii="仿宋_GB2312" w:hAnsi="仿宋_GB2312" w:eastAsia="仿宋_GB2312" w:cs="仿宋_GB2312"/>
          <w:b w:val="0"/>
          <w:bCs/>
          <w:lang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38B66FC8"/>
    <w:rsid w:val="38B6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2022-09-18T02:44:00Z</dcterms:created>
  <dc:creator>舍得</dc:creator>
  <cp:lastModifiedBy>舍得</cp:lastModifiedBy>
  <dcterms:modified xsi:type="dcterms:W3CDTF">2022-09-18T02:44:55Z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C903DE28EE974B968F5BFB21C0840C15</vt:lpwstr>
  </property>
</Properties>
</file>