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val="en-US" w:eastAsia="zh-CN"/>
        </w:rPr>
        <w:t>音乐与演艺学院2023年上半年</w:t>
      </w:r>
    </w:p>
    <w:p>
      <w:pPr>
        <w:widowControl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val="en-US" w:eastAsia="zh-CN"/>
        </w:rPr>
        <w:t>发展对象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推荐名额分配表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00"/>
        <w:gridCol w:w="1903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20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大二、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大三、大四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各班推选2名，参与学院差额遴选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2022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8班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9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idowControl/>
        <w:snapToGrid w:val="0"/>
        <w:spacing w:line="400" w:lineRule="exact"/>
        <w:jc w:val="center"/>
        <w:rPr>
          <w:rFonts w:hint="eastAsia" w:ascii="方正小标宋简体" w:hAnsi="ˎ̥" w:eastAsia="方正小标宋简体" w:cs="宋体"/>
          <w:b/>
          <w:bCs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7C93BCF"/>
    <w:rsid w:val="0044516A"/>
    <w:rsid w:val="048871F6"/>
    <w:rsid w:val="07C93BCF"/>
    <w:rsid w:val="128B1B14"/>
    <w:rsid w:val="268028A8"/>
    <w:rsid w:val="2769195B"/>
    <w:rsid w:val="2E5C3FC8"/>
    <w:rsid w:val="3387267D"/>
    <w:rsid w:val="34330B43"/>
    <w:rsid w:val="3AF951EF"/>
    <w:rsid w:val="44CD6C8C"/>
    <w:rsid w:val="487E09B4"/>
    <w:rsid w:val="4B9829C3"/>
    <w:rsid w:val="53EE7333"/>
    <w:rsid w:val="57A858DC"/>
    <w:rsid w:val="66084D0E"/>
    <w:rsid w:val="6D4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146</Characters>
  <Lines>0</Lines>
  <Paragraphs>0</Paragraphs>
  <TotalTime>17</TotalTime>
  <ScaleCrop>false</ScaleCrop>
  <LinksUpToDate>false</LinksUpToDate>
  <CharactersWithSpaces>157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2022-03-25T03:50:00Z</dcterms:created>
  <dc:creator>舍得</dc:creator>
  <cp:lastModifiedBy>舍得</cp:lastModifiedBy>
  <cp:lastPrinted>2023-03-17T03:26:54Z</cp:lastPrinted>
  <dcterms:modified xsi:type="dcterms:W3CDTF">2023-03-17T03:31:55Z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627248CD8B2D457CA045071256E5725F</vt:lpwstr>
  </property>
</Properties>
</file>