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line="560" w:lineRule="exac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utoSpaceDE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四川文理学院党员发展对象推荐表</w:t>
      </w:r>
    </w:p>
    <w:bookmarkEnd w:id="0"/>
    <w:p>
      <w:pPr>
        <w:autoSpaceDE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2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317"/>
        <w:gridCol w:w="1074"/>
        <w:gridCol w:w="1074"/>
        <w:gridCol w:w="1074"/>
        <w:gridCol w:w="1369"/>
        <w:gridCol w:w="1074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年月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何时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入团</w:t>
            </w: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现任</w:t>
            </w:r>
          </w:p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递交</w:t>
            </w:r>
          </w:p>
          <w:p>
            <w:pPr>
              <w:autoSpaceDE w:val="0"/>
              <w:spacing w:line="3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入党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</w:t>
            </w:r>
          </w:p>
          <w:p>
            <w:pPr>
              <w:autoSpaceDE w:val="0"/>
              <w:spacing w:line="3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确定为入党积极分子时间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</w:t>
            </w:r>
          </w:p>
          <w:p>
            <w:pPr>
              <w:autoSpaceDE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学院或</w:t>
            </w:r>
          </w:p>
          <w:p>
            <w:pPr>
              <w:autoSpaceDE w:val="0"/>
              <w:spacing w:line="44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23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所在团支部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8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要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由本人填写，叙述一下自己入校以来在思想政治、道德品行、作用发挥、执行纪律等方面的表现。</w:t>
            </w: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签名：                                年  月  日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团支部</w:t>
            </w:r>
          </w:p>
          <w:p>
            <w:pPr>
              <w:autoSpaceDE w:val="0"/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推荐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56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该同学坚持用党的科学理论武装头脑，坚决拥护中国共产党，对党忠诚，自觉践行社会主要核心价值观，主动成为注册志愿者，积极参加社会实践、志愿服务、“青年大学习”和团组织生活，励志勤学，遵纪守法，积极向党组织靠拢，在团员青年中起到了模范带头作用。经评议，拟同意推荐         同学为党员发展对象。</w:t>
            </w:r>
            <w:r>
              <w:rPr>
                <w:rFonts w:hint="eastAsia" w:ascii="仿宋" w:hAnsi="仿宋" w:eastAsia="仿宋" w:cs="仿宋_GB2312"/>
                <w:color w:val="000000"/>
                <w:sz w:val="30"/>
                <w:szCs w:val="30"/>
              </w:rPr>
              <w:t>（请根据实际情况改动）</w:t>
            </w:r>
          </w:p>
          <w:p>
            <w:pPr>
              <w:autoSpaceDE w:val="0"/>
              <w:spacing w:line="560" w:lineRule="exact"/>
              <w:ind w:firstLine="600" w:firstLineChars="2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签名：                                年  月  日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团总支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 xml:space="preserve">根据团支部推荐意见，团总支对      同学做了进一步的考察，并于     年   月   日召开会议，经审议，拟同意推荐        同学为党员发展对象。                                                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</w:t>
            </w:r>
          </w:p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签名（盖章）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：                  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年  月  日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校团委意见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firstLine="6160" w:firstLine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 </w:t>
            </w:r>
          </w:p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                         年 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pacing w:line="56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党支部</w:t>
            </w:r>
          </w:p>
          <w:p>
            <w:pPr>
              <w:autoSpaceDE w:val="0"/>
              <w:spacing w:line="560" w:lineRule="exact"/>
              <w:jc w:val="center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8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spacing w:line="560" w:lineRule="exact"/>
              <w:ind w:firstLine="600" w:firstLineChars="200"/>
              <w:rPr>
                <w:rFonts w:hint="eastAsia" w:ascii="仿宋" w:hAnsi="仿宋" w:eastAsia="仿宋" w:cs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_GB2312"/>
                <w:sz w:val="30"/>
                <w:szCs w:val="30"/>
              </w:rPr>
              <w:t>经考核，党支部于     年   月   日召开支委会/支部大会讨论，同意             同志为党员发展对象。</w:t>
            </w: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utoSpaceDE w:val="0"/>
              <w:spacing w:line="5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签名 （盖章） ：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年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sz w:val="30"/>
                <w:szCs w:val="30"/>
              </w:rPr>
              <w:t> 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日     </w:t>
            </w:r>
          </w:p>
        </w:tc>
      </w:tr>
    </w:tbl>
    <w:p>
      <w:pPr>
        <w:ind w:firstLine="560" w:firstLineChars="200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备注：此表用于共青团员“推优”。</w:t>
      </w:r>
    </w:p>
    <w:p>
      <w:pPr>
        <w:spacing w:line="560" w:lineRule="exact"/>
        <w:rPr>
          <w:rFonts w:hint="eastAsia"/>
        </w:rPr>
        <w:sectPr>
          <w:pgSz w:w="11906" w:h="16838"/>
          <w:pgMar w:top="2098" w:right="1474" w:bottom="1701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2RiMmQ5NmFhMDQzYTMyNmQ1ZjIxYjViYjNkYmQifQ=="/>
  </w:docVars>
  <w:rsids>
    <w:rsidRoot w:val="00000000"/>
    <w:rsid w:val="3375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2023-10-16T07:13:04Z</dcterms:created>
  <dc:creator>Administrator</dc:creator>
  <cp:lastModifiedBy>Luckie</cp:lastModifiedBy>
  <dcterms:modified xsi:type="dcterms:W3CDTF">2023-10-16T07:13:14Z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12B4D5DF0F9844A48AB2DEA36F3321B3_12</vt:lpwstr>
  </property>
</Properties>
</file>